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27CFF" w14:textId="77777777" w:rsidR="003852E1" w:rsidRDefault="00F017E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8A24E" wp14:editId="48E0C1A5">
                <wp:simplePos x="0" y="0"/>
                <wp:positionH relativeFrom="column">
                  <wp:posOffset>-222637</wp:posOffset>
                </wp:positionH>
                <wp:positionV relativeFrom="paragraph">
                  <wp:posOffset>-596072</wp:posOffset>
                </wp:positionV>
                <wp:extent cx="6240378" cy="1144988"/>
                <wp:effectExtent l="0" t="0" r="0" b="0"/>
                <wp:wrapNone/>
                <wp:docPr id="21512588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0378" cy="11449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24CD11" w14:textId="1CDC83D9" w:rsidR="008078C5" w:rsidRPr="001A518D" w:rsidRDefault="00894917" w:rsidP="00F017E3">
                            <w:pPr>
                              <w:pStyle w:val="WDACTitlePageHeading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Sign In / Sign Out Form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8A24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7.55pt;margin-top:-46.95pt;width:491.35pt;height:9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" fillcolor="white [3201]" stroked="f" strokeweight=".5pt">
                <v:textbox>
                  <w:txbxContent>
                    <w:p w14:paraId="4624CD11" w14:textId="1CDC83D9" w:rsidR="008078C5" w:rsidRPr="001A518D" w:rsidRDefault="00894917" w:rsidP="00F017E3">
                      <w:pPr>
                        <w:pStyle w:val="WDACTitlePageHeading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Sign In / Sign Out Form Template</w:t>
                      </w:r>
                    </w:p>
                  </w:txbxContent>
                </v:textbox>
              </v:shape>
            </w:pict>
          </mc:Fallback>
        </mc:AlternateContent>
      </w:r>
    </w:p>
    <w:p w14:paraId="144237FA" w14:textId="77777777" w:rsidR="008078C5" w:rsidRDefault="008078C5"/>
    <w:p w14:paraId="44BAC889" w14:textId="0027EB4D" w:rsidR="008078C5" w:rsidRDefault="008078C5"/>
    <w:p w14:paraId="4CAC1466" w14:textId="6E71A6A3" w:rsidR="008078C5" w:rsidRDefault="008078C5"/>
    <w:p w14:paraId="4AFFD49D" w14:textId="14D14F85" w:rsidR="008078C5" w:rsidRDefault="008078C5"/>
    <w:p w14:paraId="538C68D8" w14:textId="0BCA8087" w:rsidR="008078C5" w:rsidRDefault="008078C5"/>
    <w:p w14:paraId="4C9F1BA8" w14:textId="167AA36B" w:rsidR="008078C5" w:rsidRDefault="00F74E2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9AD2668" wp14:editId="23EC1690">
                <wp:simplePos x="0" y="0"/>
                <wp:positionH relativeFrom="column">
                  <wp:posOffset>-222245</wp:posOffset>
                </wp:positionH>
                <wp:positionV relativeFrom="paragraph">
                  <wp:posOffset>227330</wp:posOffset>
                </wp:positionV>
                <wp:extent cx="5406887" cy="1638815"/>
                <wp:effectExtent l="0" t="0" r="0" b="0"/>
                <wp:wrapNone/>
                <wp:docPr id="200050042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6887" cy="1638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E18D46" w14:textId="01E06E61" w:rsidR="00DE44C0" w:rsidRPr="00782AE4" w:rsidRDefault="00444B6C" w:rsidP="00782AE4">
                            <w:pPr>
                              <w:shd w:val="clear" w:color="auto" w:fill="FFFFFF"/>
                              <w:rPr>
                                <w:rFonts w:ascii="Segoe UI" w:eastAsia="Times New Roman" w:hAnsi="Segoe UI" w:cs="Segoe UI"/>
                                <w:color w:val="333333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 w:rsidRPr="00EA714B">
                              <w:rPr>
                                <w:sz w:val="22"/>
                                <w:szCs w:val="22"/>
                              </w:rPr>
                              <w:t xml:space="preserve">Created by: </w:t>
                            </w:r>
                            <w:r w:rsidR="00782AE4">
                              <w:rPr>
                                <w:sz w:val="22"/>
                                <w:szCs w:val="22"/>
                              </w:rPr>
                              <w:t xml:space="preserve">Cindy Bartlett, </w:t>
                            </w:r>
                            <w:r w:rsidR="00782AE4" w:rsidRPr="00782AE4">
                              <w:rPr>
                                <w:rFonts w:ascii="Segoe UI" w:eastAsia="Times New Roman" w:hAnsi="Segoe UI" w:cs="Segoe UI"/>
                                <w:color w:val="333333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  <w:t>Ministry Safety &amp; Risk</w:t>
                            </w:r>
                            <w:r w:rsidR="00782AE4">
                              <w:rPr>
                                <w:rFonts w:ascii="Segoe UI" w:eastAsia="Times New Roman" w:hAnsi="Segoe UI" w:cs="Segoe UI"/>
                                <w:color w:val="333333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  <w:t xml:space="preserve"> </w:t>
                            </w:r>
                            <w:r w:rsidR="00782AE4" w:rsidRPr="00782AE4">
                              <w:rPr>
                                <w:rFonts w:ascii="Segoe UI" w:eastAsia="Times New Roman" w:hAnsi="Segoe UI" w:cs="Segoe UI"/>
                                <w:color w:val="333333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  <w:t>Consultant</w:t>
                            </w:r>
                          </w:p>
                          <w:p w14:paraId="41760725" w14:textId="37BAD094" w:rsidR="00444B6C" w:rsidRPr="00EA714B" w:rsidRDefault="00444B6C" w:rsidP="00F017E3">
                            <w:pPr>
                              <w:pStyle w:val="WDACDocumentDetailsCover"/>
                              <w:rPr>
                                <w:sz w:val="22"/>
                                <w:szCs w:val="22"/>
                              </w:rPr>
                            </w:pPr>
                            <w:r w:rsidRPr="00EA714B">
                              <w:rPr>
                                <w:sz w:val="22"/>
                                <w:szCs w:val="22"/>
                              </w:rPr>
                              <w:t xml:space="preserve">Date: </w:t>
                            </w:r>
                            <w:r w:rsidR="00894917">
                              <w:rPr>
                                <w:sz w:val="22"/>
                                <w:szCs w:val="22"/>
                              </w:rPr>
                              <w:t>March</w:t>
                            </w:r>
                            <w:r w:rsidR="00EA714B" w:rsidRPr="00EA714B">
                              <w:rPr>
                                <w:sz w:val="22"/>
                                <w:szCs w:val="22"/>
                              </w:rPr>
                              <w:t xml:space="preserve"> 2026</w:t>
                            </w:r>
                          </w:p>
                          <w:p w14:paraId="6FBA1362" w14:textId="30712D28" w:rsidR="00444B6C" w:rsidRPr="00EA714B" w:rsidRDefault="00444B6C" w:rsidP="00F017E3">
                            <w:pPr>
                              <w:pStyle w:val="WDACDocumentDetailsCover"/>
                              <w:rPr>
                                <w:sz w:val="22"/>
                                <w:szCs w:val="22"/>
                              </w:rPr>
                            </w:pPr>
                            <w:r w:rsidRPr="00EA714B">
                              <w:rPr>
                                <w:sz w:val="22"/>
                                <w:szCs w:val="22"/>
                              </w:rPr>
                              <w:t xml:space="preserve">WCD </w:t>
                            </w:r>
                            <w:r w:rsidR="00EA714B" w:rsidRPr="00EA714B">
                              <w:rPr>
                                <w:sz w:val="22"/>
                                <w:szCs w:val="22"/>
                              </w:rPr>
                              <w:t>Operations</w:t>
                            </w:r>
                            <w:r w:rsidRPr="00EA714B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 w:rsidR="00EA714B" w:rsidRPr="00EA714B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82AE4">
                              <w:rPr>
                                <w:sz w:val="22"/>
                                <w:szCs w:val="22"/>
                              </w:rPr>
                              <w:t xml:space="preserve">Safe </w:t>
                            </w:r>
                            <w:r w:rsidR="00A21767">
                              <w:rPr>
                                <w:sz w:val="22"/>
                                <w:szCs w:val="22"/>
                              </w:rPr>
                              <w:t xml:space="preserve">Church </w:t>
                            </w:r>
                            <w:r w:rsidR="00782AE4">
                              <w:rPr>
                                <w:sz w:val="22"/>
                                <w:szCs w:val="22"/>
                              </w:rPr>
                              <w:t xml:space="preserve">Ministry </w:t>
                            </w:r>
                          </w:p>
                          <w:p w14:paraId="50868ABD" w14:textId="77777777" w:rsidR="00444B6C" w:rsidRPr="00F017E3" w:rsidRDefault="00444B6C" w:rsidP="00F017E3">
                            <w:pPr>
                              <w:rPr>
                                <w:rFonts w:ascii="Aptos" w:hAnsi="Aptos" w:cs="Times New Roman"/>
                                <w:color w:val="004169" w:themeColor="text2"/>
                                <w:sz w:val="21"/>
                                <w:szCs w:val="21"/>
                              </w:rPr>
                            </w:pPr>
                          </w:p>
                          <w:p w14:paraId="54856354" w14:textId="77777777" w:rsidR="00444B6C" w:rsidRPr="00F017E3" w:rsidRDefault="00444B6C" w:rsidP="00F017E3">
                            <w:pPr>
                              <w:rPr>
                                <w:rFonts w:ascii="Aptos" w:hAnsi="Aptos" w:cs="Times New Roman"/>
                                <w:color w:val="004169" w:themeColor="text2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D2668" id="_x0000_s1027" type="#_x0000_t202" style="position:absolute;margin-left:-17.5pt;margin-top:17.9pt;width:425.75pt;height:129.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" filled="f" stroked="f" strokeweight=".5pt">
                <v:textbox>
                  <w:txbxContent>
                    <w:p w14:paraId="6CE18D46" w14:textId="01E06E61" w:rsidR="00DE44C0" w:rsidRPr="00782AE4" w:rsidRDefault="00444B6C" w:rsidP="00782AE4">
                      <w:pPr>
                        <w:shd w:val="clear" w:color="auto" w:fill="FFFFFF"/>
                        <w:rPr>
                          <w:rFonts w:ascii="Segoe UI" w:eastAsia="Times New Roman" w:hAnsi="Segoe UI" w:cs="Segoe UI"/>
                          <w:color w:val="333333"/>
                          <w:kern w:val="0"/>
                          <w:sz w:val="21"/>
                          <w:szCs w:val="21"/>
                          <w14:ligatures w14:val="none"/>
                        </w:rPr>
                      </w:pPr>
                      <w:r w:rsidRPr="00EA714B">
                        <w:rPr>
                          <w:sz w:val="22"/>
                          <w:szCs w:val="22"/>
                        </w:rPr>
                        <w:t xml:space="preserve">Created by: </w:t>
                      </w:r>
                      <w:r w:rsidR="00782AE4">
                        <w:rPr>
                          <w:sz w:val="22"/>
                          <w:szCs w:val="22"/>
                        </w:rPr>
                        <w:t xml:space="preserve">Cindy Bartlett, </w:t>
                      </w:r>
                      <w:r w:rsidR="00782AE4" w:rsidRPr="00782AE4">
                        <w:rPr>
                          <w:rFonts w:ascii="Segoe UI" w:eastAsia="Times New Roman" w:hAnsi="Segoe UI" w:cs="Segoe UI"/>
                          <w:color w:val="333333"/>
                          <w:kern w:val="0"/>
                          <w:sz w:val="21"/>
                          <w:szCs w:val="21"/>
                          <w14:ligatures w14:val="none"/>
                        </w:rPr>
                        <w:t>Ministry Safety &amp; Risk</w:t>
                      </w:r>
                      <w:r w:rsidR="00782AE4">
                        <w:rPr>
                          <w:rFonts w:ascii="Segoe UI" w:eastAsia="Times New Roman" w:hAnsi="Segoe UI" w:cs="Segoe UI"/>
                          <w:color w:val="333333"/>
                          <w:kern w:val="0"/>
                          <w:sz w:val="21"/>
                          <w:szCs w:val="21"/>
                          <w14:ligatures w14:val="none"/>
                        </w:rPr>
                        <w:t xml:space="preserve"> </w:t>
                      </w:r>
                      <w:r w:rsidR="00782AE4" w:rsidRPr="00782AE4">
                        <w:rPr>
                          <w:rFonts w:ascii="Segoe UI" w:eastAsia="Times New Roman" w:hAnsi="Segoe UI" w:cs="Segoe UI"/>
                          <w:color w:val="333333"/>
                          <w:kern w:val="0"/>
                          <w:sz w:val="21"/>
                          <w:szCs w:val="21"/>
                          <w14:ligatures w14:val="none"/>
                        </w:rPr>
                        <w:t>Consultant</w:t>
                      </w:r>
                    </w:p>
                    <w:p w14:paraId="41760725" w14:textId="37BAD094" w:rsidR="00444B6C" w:rsidRPr="00EA714B" w:rsidRDefault="00444B6C" w:rsidP="00F017E3">
                      <w:pPr>
                        <w:pStyle w:val="WDACDocumentDetailsCover"/>
                        <w:rPr>
                          <w:sz w:val="22"/>
                          <w:szCs w:val="22"/>
                        </w:rPr>
                      </w:pPr>
                      <w:r w:rsidRPr="00EA714B">
                        <w:rPr>
                          <w:sz w:val="22"/>
                          <w:szCs w:val="22"/>
                        </w:rPr>
                        <w:t xml:space="preserve">Date: </w:t>
                      </w:r>
                      <w:r w:rsidR="00894917">
                        <w:rPr>
                          <w:sz w:val="22"/>
                          <w:szCs w:val="22"/>
                        </w:rPr>
                        <w:t>March</w:t>
                      </w:r>
                      <w:r w:rsidR="00EA714B" w:rsidRPr="00EA714B">
                        <w:rPr>
                          <w:sz w:val="22"/>
                          <w:szCs w:val="22"/>
                        </w:rPr>
                        <w:t xml:space="preserve"> 2026</w:t>
                      </w:r>
                    </w:p>
                    <w:p w14:paraId="6FBA1362" w14:textId="30712D28" w:rsidR="00444B6C" w:rsidRPr="00EA714B" w:rsidRDefault="00444B6C" w:rsidP="00F017E3">
                      <w:pPr>
                        <w:pStyle w:val="WDACDocumentDetailsCover"/>
                        <w:rPr>
                          <w:sz w:val="22"/>
                          <w:szCs w:val="22"/>
                        </w:rPr>
                      </w:pPr>
                      <w:r w:rsidRPr="00EA714B">
                        <w:rPr>
                          <w:sz w:val="22"/>
                          <w:szCs w:val="22"/>
                        </w:rPr>
                        <w:t xml:space="preserve">WCD </w:t>
                      </w:r>
                      <w:r w:rsidR="00EA714B" w:rsidRPr="00EA714B">
                        <w:rPr>
                          <w:sz w:val="22"/>
                          <w:szCs w:val="22"/>
                        </w:rPr>
                        <w:t>Operations</w:t>
                      </w:r>
                      <w:r w:rsidRPr="00EA714B">
                        <w:rPr>
                          <w:sz w:val="22"/>
                          <w:szCs w:val="22"/>
                        </w:rPr>
                        <w:t>:</w:t>
                      </w:r>
                      <w:r w:rsidR="00EA714B" w:rsidRPr="00EA714B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782AE4">
                        <w:rPr>
                          <w:sz w:val="22"/>
                          <w:szCs w:val="22"/>
                        </w:rPr>
                        <w:t xml:space="preserve">Safe </w:t>
                      </w:r>
                      <w:r w:rsidR="00A21767">
                        <w:rPr>
                          <w:sz w:val="22"/>
                          <w:szCs w:val="22"/>
                        </w:rPr>
                        <w:t xml:space="preserve">Church </w:t>
                      </w:r>
                      <w:r w:rsidR="00782AE4">
                        <w:rPr>
                          <w:sz w:val="22"/>
                          <w:szCs w:val="22"/>
                        </w:rPr>
                        <w:t xml:space="preserve">Ministry </w:t>
                      </w:r>
                    </w:p>
                    <w:p w14:paraId="50868ABD" w14:textId="77777777" w:rsidR="00444B6C" w:rsidRPr="00F017E3" w:rsidRDefault="00444B6C" w:rsidP="00F017E3">
                      <w:pPr>
                        <w:rPr>
                          <w:rFonts w:ascii="Aptos" w:hAnsi="Aptos" w:cs="Times New Roman"/>
                          <w:color w:val="004169" w:themeColor="text2"/>
                          <w:sz w:val="21"/>
                          <w:szCs w:val="21"/>
                        </w:rPr>
                      </w:pPr>
                    </w:p>
                    <w:p w14:paraId="54856354" w14:textId="77777777" w:rsidR="00444B6C" w:rsidRPr="00F017E3" w:rsidRDefault="00444B6C" w:rsidP="00F017E3">
                      <w:pPr>
                        <w:rPr>
                          <w:rFonts w:ascii="Aptos" w:hAnsi="Aptos" w:cs="Times New Roman"/>
                          <w:color w:val="004169" w:themeColor="text2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3C17FE" w14:textId="6677C388" w:rsidR="008078C5" w:rsidRDefault="002E247E" w:rsidP="002E247E">
      <w:pPr>
        <w:tabs>
          <w:tab w:val="left" w:pos="3323"/>
        </w:tabs>
      </w:pPr>
      <w:r>
        <w:tab/>
      </w:r>
    </w:p>
    <w:p w14:paraId="36714F27" w14:textId="332A5A9F" w:rsidR="008078C5" w:rsidRDefault="00894917" w:rsidP="00894917">
      <w:pPr>
        <w:tabs>
          <w:tab w:val="left" w:pos="2484"/>
        </w:tabs>
        <w:ind w:firstLine="720"/>
      </w:pPr>
      <w:r>
        <w:tab/>
      </w:r>
    </w:p>
    <w:p w14:paraId="33F669E1" w14:textId="77777777" w:rsidR="008078C5" w:rsidRDefault="008078C5"/>
    <w:p w14:paraId="0F48A6FF" w14:textId="77777777" w:rsidR="008078C5" w:rsidRDefault="008078C5"/>
    <w:p w14:paraId="713B3856" w14:textId="77777777" w:rsidR="008078C5" w:rsidRDefault="008078C5"/>
    <w:p w14:paraId="07ED21D3" w14:textId="77777777" w:rsidR="008078C5" w:rsidRDefault="008078C5"/>
    <w:p w14:paraId="2F374264" w14:textId="77777777" w:rsidR="008078C5" w:rsidRDefault="008078C5"/>
    <w:p w14:paraId="75FACCA4" w14:textId="77777777" w:rsidR="008078C5" w:rsidRDefault="008078C5"/>
    <w:p w14:paraId="3189B95F" w14:textId="77777777" w:rsidR="008078C5" w:rsidRDefault="008078C5"/>
    <w:p w14:paraId="0B994CDA" w14:textId="77777777" w:rsidR="008078C5" w:rsidRDefault="008078C5"/>
    <w:p w14:paraId="13260AC9" w14:textId="77777777" w:rsidR="008078C5" w:rsidRDefault="008078C5"/>
    <w:p w14:paraId="35786E5A" w14:textId="77777777" w:rsidR="008078C5" w:rsidRDefault="008078C5"/>
    <w:p w14:paraId="682E4869" w14:textId="77777777" w:rsidR="008078C5" w:rsidRDefault="008078C5"/>
    <w:p w14:paraId="529CDC8E" w14:textId="77777777" w:rsidR="008078C5" w:rsidRDefault="008078C5"/>
    <w:p w14:paraId="66C60974" w14:textId="77777777" w:rsidR="008078C5" w:rsidRDefault="008078C5"/>
    <w:p w14:paraId="5665871F" w14:textId="77777777" w:rsidR="008078C5" w:rsidRDefault="008078C5"/>
    <w:p w14:paraId="0FFDA441" w14:textId="77777777" w:rsidR="008078C5" w:rsidRDefault="008078C5"/>
    <w:p w14:paraId="10930BFC" w14:textId="77777777" w:rsidR="008078C5" w:rsidRDefault="008078C5"/>
    <w:p w14:paraId="743F8920" w14:textId="77777777" w:rsidR="008078C5" w:rsidRDefault="008078C5"/>
    <w:p w14:paraId="447C94E0" w14:textId="77777777" w:rsidR="008078C5" w:rsidRDefault="008078C5"/>
    <w:p w14:paraId="7A681FC7" w14:textId="77777777" w:rsidR="008078C5" w:rsidRDefault="008078C5"/>
    <w:p w14:paraId="0797FD4C" w14:textId="77777777" w:rsidR="008078C5" w:rsidRDefault="008078C5"/>
    <w:p w14:paraId="6CDD0494" w14:textId="77777777" w:rsidR="008078C5" w:rsidRDefault="008078C5"/>
    <w:p w14:paraId="760595E7" w14:textId="77777777" w:rsidR="008078C5" w:rsidRDefault="008078C5">
      <w:pPr>
        <w:sectPr w:rsidR="008078C5" w:rsidSect="00F017E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4282" w:right="1440" w:bottom="1439" w:left="1440" w:header="708" w:footer="708" w:gutter="0"/>
          <w:cols w:space="708"/>
          <w:titlePg/>
          <w:docGrid w:linePitch="360"/>
        </w:sectPr>
      </w:pPr>
    </w:p>
    <w:p w14:paraId="21DF7EEB" w14:textId="400A7330" w:rsidR="00782AE4" w:rsidRPr="00782AE4" w:rsidRDefault="00782AE4">
      <w:pPr>
        <w:rPr>
          <w:b/>
          <w:bCs/>
          <w:color w:val="0CA1FF" w:themeColor="text2" w:themeTint="99"/>
        </w:rPr>
      </w:pPr>
      <w:r w:rsidRPr="00782AE4">
        <w:rPr>
          <w:b/>
          <w:bCs/>
          <w:color w:val="0CA1FF" w:themeColor="text2" w:themeTint="99"/>
        </w:rPr>
        <w:lastRenderedPageBreak/>
        <w:t xml:space="preserve">Form Template: </w:t>
      </w:r>
    </w:p>
    <w:p w14:paraId="3FF4D1DA" w14:textId="6F5C4641" w:rsidR="00782AE4" w:rsidRPr="00782AE4" w:rsidRDefault="00782AE4" w:rsidP="00782AE4">
      <w:pPr>
        <w:spacing w:before="100" w:beforeAutospacing="1" w:after="100" w:afterAutospacing="1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 w:rsidRPr="00782AE4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[CHURCH LOGO]</w:t>
      </w:r>
      <w:r w:rsidRPr="00782AE4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br/>
        <w:t>[NAME OF CHURCH]</w:t>
      </w:r>
      <w:r w:rsidRPr="00782AE4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br/>
      </w:r>
      <w:r w:rsidR="00894917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Sign In / Sign Out Form</w:t>
      </w:r>
    </w:p>
    <w:p w14:paraId="2E237B40" w14:textId="77777777" w:rsidR="00782AE4" w:rsidRPr="00782AE4" w:rsidRDefault="00B873BD" w:rsidP="00782AE4">
      <w:pPr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noProof/>
          <w:kern w:val="0"/>
          <w:sz w:val="22"/>
          <w:szCs w:val="22"/>
        </w:rPr>
        <w:pict w14:anchorId="302A248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4EE7103" w14:textId="77777777" w:rsidR="00894917" w:rsidRPr="00894917" w:rsidRDefault="00894917" w:rsidP="00894917">
      <w:pPr>
        <w:shd w:val="clear" w:color="auto" w:fill="FFFFFF"/>
        <w:spacing w:line="480" w:lineRule="atLeast"/>
        <w:rPr>
          <w:rFonts w:ascii="Aptos" w:eastAsia="Times New Roman" w:hAnsi="Aptos" w:cs="Times New Roman"/>
          <w:b/>
          <w:bCs/>
          <w:color w:val="222222"/>
          <w:kern w:val="0"/>
          <w14:ligatures w14:val="none"/>
        </w:rPr>
      </w:pPr>
      <w:r w:rsidRPr="00894917">
        <w:rPr>
          <w:rFonts w:ascii="Aptos" w:eastAsia="Times New Roman" w:hAnsi="Aptos" w:cs="Arial"/>
          <w:b/>
          <w:bCs/>
          <w:color w:val="222222"/>
          <w:kern w:val="0"/>
          <w14:ligatures w14:val="none"/>
        </w:rPr>
        <w:t>Date ___________________________________              Time __________________</w:t>
      </w:r>
    </w:p>
    <w:p w14:paraId="6A724B17" w14:textId="77777777" w:rsidR="00894917" w:rsidRPr="00894917" w:rsidRDefault="00894917" w:rsidP="00894917">
      <w:pPr>
        <w:shd w:val="clear" w:color="auto" w:fill="FFFFFF"/>
        <w:spacing w:line="480" w:lineRule="atLeast"/>
        <w:rPr>
          <w:rFonts w:ascii="Aptos" w:eastAsia="Times New Roman" w:hAnsi="Aptos" w:cs="Times New Roman"/>
          <w:b/>
          <w:bCs/>
          <w:color w:val="222222"/>
          <w:kern w:val="0"/>
          <w14:ligatures w14:val="none"/>
        </w:rPr>
      </w:pPr>
      <w:r w:rsidRPr="00894917">
        <w:rPr>
          <w:rFonts w:ascii="Aptos" w:eastAsia="Times New Roman" w:hAnsi="Aptos" w:cs="Arial"/>
          <w:b/>
          <w:bCs/>
          <w:color w:val="222222"/>
          <w:kern w:val="0"/>
          <w14:ligatures w14:val="none"/>
        </w:rPr>
        <w:t>Ministry_______________________________________________________________</w:t>
      </w:r>
    </w:p>
    <w:p w14:paraId="3DB7AABD" w14:textId="77777777" w:rsidR="00894917" w:rsidRPr="00894917" w:rsidRDefault="00894917" w:rsidP="00894917">
      <w:pPr>
        <w:shd w:val="clear" w:color="auto" w:fill="FFFFFF"/>
        <w:rPr>
          <w:rFonts w:ascii="Aptos" w:eastAsia="Times New Roman" w:hAnsi="Aptos" w:cs="Times New Roman"/>
          <w:color w:val="222222"/>
          <w:kern w:val="0"/>
          <w14:ligatures w14:val="none"/>
        </w:rPr>
      </w:pPr>
      <w:r w:rsidRPr="00894917">
        <w:rPr>
          <w:rFonts w:ascii="Aptos" w:eastAsia="Times New Roman" w:hAnsi="Aptos" w:cs="Arial"/>
          <w:b/>
          <w:bCs/>
          <w:color w:val="222222"/>
          <w:kern w:val="0"/>
          <w14:ligatures w14:val="none"/>
        </w:rPr>
        <w:t> </w:t>
      </w:r>
    </w:p>
    <w:tbl>
      <w:tblPr>
        <w:tblW w:w="1033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6"/>
        <w:gridCol w:w="5422"/>
      </w:tblGrid>
      <w:tr w:rsidR="00894917" w:rsidRPr="00894917" w14:paraId="6E37E8F0" w14:textId="77777777" w:rsidTr="000851A3">
        <w:tc>
          <w:tcPr>
            <w:tcW w:w="4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DF864" w14:textId="77777777" w:rsidR="00894917" w:rsidRPr="00894917" w:rsidRDefault="00894917" w:rsidP="000851A3">
            <w:pPr>
              <w:rPr>
                <w:rFonts w:ascii="Aptos" w:eastAsia="Times New Roman" w:hAnsi="Aptos" w:cs="Times New Roman"/>
                <w:color w:val="222222"/>
                <w:kern w:val="0"/>
                <w14:ligatures w14:val="none"/>
              </w:rPr>
            </w:pPr>
            <w:r w:rsidRPr="00894917">
              <w:rPr>
                <w:rFonts w:ascii="Aptos" w:eastAsia="Times New Roman" w:hAnsi="Aptos" w:cs="Arial"/>
                <w:b/>
                <w:bCs/>
                <w:color w:val="FFFFFF"/>
                <w:kern w:val="0"/>
                <w:sz w:val="36"/>
                <w:szCs w:val="36"/>
                <w14:ligatures w14:val="none"/>
              </w:rPr>
              <w:t>Ministry Personnel</w:t>
            </w:r>
          </w:p>
        </w:tc>
        <w:tc>
          <w:tcPr>
            <w:tcW w:w="5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EE519" w14:textId="77777777" w:rsidR="00894917" w:rsidRPr="00894917" w:rsidRDefault="00894917" w:rsidP="000851A3">
            <w:pPr>
              <w:rPr>
                <w:rFonts w:ascii="Aptos" w:eastAsia="Times New Roman" w:hAnsi="Aptos" w:cs="Times New Roman"/>
                <w:color w:val="222222"/>
                <w:kern w:val="0"/>
                <w14:ligatures w14:val="none"/>
              </w:rPr>
            </w:pPr>
            <w:r w:rsidRPr="00894917">
              <w:rPr>
                <w:rFonts w:ascii="Aptos" w:eastAsia="Times New Roman" w:hAnsi="Aptos" w:cs="Arial"/>
                <w:b/>
                <w:bCs/>
                <w:color w:val="222222"/>
                <w:kern w:val="0"/>
                <w:sz w:val="36"/>
                <w:szCs w:val="36"/>
                <w14:ligatures w14:val="none"/>
              </w:rPr>
              <w:t> </w:t>
            </w:r>
          </w:p>
        </w:tc>
      </w:tr>
      <w:tr w:rsidR="00894917" w:rsidRPr="00894917" w14:paraId="543B8AFD" w14:textId="77777777" w:rsidTr="000851A3">
        <w:tc>
          <w:tcPr>
            <w:tcW w:w="4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03EF0" w14:textId="77777777" w:rsidR="00894917" w:rsidRPr="00894917" w:rsidRDefault="00894917" w:rsidP="000851A3">
            <w:pPr>
              <w:rPr>
                <w:rFonts w:ascii="Aptos" w:eastAsia="Times New Roman" w:hAnsi="Aptos" w:cs="Times New Roman"/>
                <w:color w:val="222222"/>
                <w:kern w:val="0"/>
                <w14:ligatures w14:val="none"/>
              </w:rPr>
            </w:pPr>
            <w:r w:rsidRPr="00894917">
              <w:rPr>
                <w:rFonts w:ascii="Aptos" w:eastAsia="Times New Roman" w:hAnsi="Aptos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B71DA" w14:textId="77777777" w:rsidR="00894917" w:rsidRPr="00894917" w:rsidRDefault="00894917" w:rsidP="000851A3">
            <w:pPr>
              <w:rPr>
                <w:rFonts w:ascii="Aptos" w:eastAsia="Times New Roman" w:hAnsi="Aptos" w:cs="Times New Roman"/>
                <w:color w:val="222222"/>
                <w:kern w:val="0"/>
                <w14:ligatures w14:val="none"/>
              </w:rPr>
            </w:pPr>
            <w:r w:rsidRPr="00894917">
              <w:rPr>
                <w:rFonts w:ascii="Aptos" w:eastAsia="Times New Roman" w:hAnsi="Aptos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894917" w:rsidRPr="00894917" w14:paraId="18D3AAB8" w14:textId="77777777" w:rsidTr="000851A3">
        <w:tc>
          <w:tcPr>
            <w:tcW w:w="4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0011A" w14:textId="77777777" w:rsidR="00894917" w:rsidRPr="00894917" w:rsidRDefault="00894917" w:rsidP="000851A3">
            <w:pPr>
              <w:rPr>
                <w:rFonts w:ascii="Aptos" w:eastAsia="Times New Roman" w:hAnsi="Aptos" w:cs="Times New Roman"/>
                <w:color w:val="222222"/>
                <w:kern w:val="0"/>
                <w14:ligatures w14:val="none"/>
              </w:rPr>
            </w:pPr>
            <w:r w:rsidRPr="00894917">
              <w:rPr>
                <w:rFonts w:ascii="Aptos" w:eastAsia="Times New Roman" w:hAnsi="Aptos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6F939" w14:textId="77777777" w:rsidR="00894917" w:rsidRPr="00894917" w:rsidRDefault="00894917" w:rsidP="000851A3">
            <w:pPr>
              <w:rPr>
                <w:rFonts w:ascii="Aptos" w:eastAsia="Times New Roman" w:hAnsi="Aptos" w:cs="Times New Roman"/>
                <w:color w:val="222222"/>
                <w:kern w:val="0"/>
                <w14:ligatures w14:val="none"/>
              </w:rPr>
            </w:pPr>
            <w:r w:rsidRPr="00894917">
              <w:rPr>
                <w:rFonts w:ascii="Aptos" w:eastAsia="Times New Roman" w:hAnsi="Aptos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894917" w:rsidRPr="00F30202" w14:paraId="255A0C9C" w14:textId="77777777" w:rsidTr="000851A3">
        <w:tc>
          <w:tcPr>
            <w:tcW w:w="4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9125D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23222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894917" w:rsidRPr="00F30202" w14:paraId="5157E662" w14:textId="77777777" w:rsidTr="000851A3">
        <w:trPr>
          <w:trHeight w:val="303"/>
        </w:trPr>
        <w:tc>
          <w:tcPr>
            <w:tcW w:w="4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27060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DD317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</w:tbl>
    <w:p w14:paraId="342E0CF4" w14:textId="77777777" w:rsidR="00894917" w:rsidRPr="00F30202" w:rsidRDefault="00894917" w:rsidP="00894917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F30202">
        <w:rPr>
          <w:rFonts w:ascii="Arial" w:eastAsia="Times New Roman" w:hAnsi="Arial" w:cs="Arial"/>
          <w:color w:val="222222"/>
          <w:kern w:val="0"/>
          <w14:ligatures w14:val="none"/>
        </w:rPr>
        <w:t> </w:t>
      </w:r>
    </w:p>
    <w:tbl>
      <w:tblPr>
        <w:tblW w:w="1036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3285"/>
        <w:gridCol w:w="1328"/>
        <w:gridCol w:w="1328"/>
        <w:gridCol w:w="2699"/>
      </w:tblGrid>
      <w:tr w:rsidR="00894917" w:rsidRPr="00F30202" w14:paraId="21BB0CA9" w14:textId="77777777" w:rsidTr="000851A3"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3ADD4" w14:textId="77777777" w:rsidR="00894917" w:rsidRPr="00894917" w:rsidRDefault="00894917" w:rsidP="000851A3">
            <w:pPr>
              <w:jc w:val="center"/>
              <w:rPr>
                <w:rFonts w:ascii="Aptos" w:eastAsia="Times New Roman" w:hAnsi="Aptos" w:cs="Times New Roman"/>
                <w:color w:val="222222"/>
                <w:kern w:val="0"/>
                <w14:ligatures w14:val="none"/>
              </w:rPr>
            </w:pPr>
            <w:r w:rsidRPr="00894917">
              <w:rPr>
                <w:rFonts w:ascii="Aptos" w:eastAsia="Times New Roman" w:hAnsi="Aptos" w:cs="Arial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  <w:t>ID Number</w:t>
            </w:r>
          </w:p>
        </w:tc>
        <w:tc>
          <w:tcPr>
            <w:tcW w:w="3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078E8" w14:textId="77777777" w:rsidR="00894917" w:rsidRPr="00894917" w:rsidRDefault="00894917" w:rsidP="000851A3">
            <w:pPr>
              <w:jc w:val="center"/>
              <w:rPr>
                <w:rFonts w:ascii="Aptos" w:eastAsia="Times New Roman" w:hAnsi="Aptos" w:cs="Times New Roman"/>
                <w:color w:val="222222"/>
                <w:kern w:val="0"/>
                <w14:ligatures w14:val="none"/>
              </w:rPr>
            </w:pPr>
            <w:r w:rsidRPr="00894917">
              <w:rPr>
                <w:rFonts w:ascii="Aptos" w:eastAsia="Times New Roman" w:hAnsi="Aptos" w:cs="Arial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  <w:t>Child’s</w:t>
            </w:r>
            <w:r w:rsidRPr="00894917">
              <w:rPr>
                <w:rFonts w:ascii="Aptos" w:eastAsia="Times New Roman" w:hAnsi="Aptos" w:cs="Arial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  <w:br/>
              <w:t>Name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B1C6C" w14:textId="77777777" w:rsidR="00894917" w:rsidRPr="00894917" w:rsidRDefault="00894917" w:rsidP="000851A3">
            <w:pPr>
              <w:jc w:val="center"/>
              <w:rPr>
                <w:rFonts w:ascii="Aptos" w:eastAsia="Times New Roman" w:hAnsi="Aptos" w:cs="Times New Roman"/>
                <w:color w:val="222222"/>
                <w:kern w:val="0"/>
                <w14:ligatures w14:val="none"/>
              </w:rPr>
            </w:pPr>
            <w:r w:rsidRPr="00894917">
              <w:rPr>
                <w:rFonts w:ascii="Aptos" w:eastAsia="Times New Roman" w:hAnsi="Aptos" w:cs="Arial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  <w:t>Sign</w:t>
            </w:r>
            <w:r w:rsidRPr="00894917">
              <w:rPr>
                <w:rFonts w:ascii="Aptos" w:eastAsia="Times New Roman" w:hAnsi="Aptos" w:cs="Arial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  <w:br/>
              <w:t>In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E214A" w14:textId="77777777" w:rsidR="00894917" w:rsidRPr="00894917" w:rsidRDefault="00894917" w:rsidP="000851A3">
            <w:pPr>
              <w:jc w:val="center"/>
              <w:rPr>
                <w:rFonts w:ascii="Aptos" w:eastAsia="Times New Roman" w:hAnsi="Aptos" w:cs="Times New Roman"/>
                <w:color w:val="222222"/>
                <w:kern w:val="0"/>
                <w14:ligatures w14:val="none"/>
              </w:rPr>
            </w:pPr>
            <w:r w:rsidRPr="00894917">
              <w:rPr>
                <w:rFonts w:ascii="Aptos" w:eastAsia="Times New Roman" w:hAnsi="Aptos" w:cs="Arial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  <w:t>Sign Out</w:t>
            </w:r>
          </w:p>
        </w:tc>
        <w:tc>
          <w:tcPr>
            <w:tcW w:w="2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00DB8" w14:textId="77777777" w:rsidR="00894917" w:rsidRPr="00894917" w:rsidRDefault="00894917" w:rsidP="000851A3">
            <w:pPr>
              <w:jc w:val="center"/>
              <w:rPr>
                <w:rFonts w:ascii="Aptos" w:eastAsia="Times New Roman" w:hAnsi="Aptos" w:cs="Times New Roman"/>
                <w:color w:val="222222"/>
                <w:kern w:val="0"/>
                <w14:ligatures w14:val="none"/>
              </w:rPr>
            </w:pPr>
            <w:r w:rsidRPr="00894917">
              <w:rPr>
                <w:rFonts w:ascii="Aptos" w:eastAsia="Times New Roman" w:hAnsi="Aptos" w:cs="Arial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  <w:t>Special Instructions</w:t>
            </w:r>
          </w:p>
        </w:tc>
      </w:tr>
      <w:tr w:rsidR="00894917" w:rsidRPr="00F30202" w14:paraId="789032BE" w14:textId="77777777" w:rsidTr="000851A3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16771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A2ECC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20C4C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E7E53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11144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894917" w:rsidRPr="00F30202" w14:paraId="79105AEE" w14:textId="77777777" w:rsidTr="000851A3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7A972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C4F03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FDC56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4BC90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2BAAD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894917" w:rsidRPr="00F30202" w14:paraId="06593612" w14:textId="77777777" w:rsidTr="000851A3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D65BC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487C7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9DD1F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4C375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B2722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894917" w:rsidRPr="00F30202" w14:paraId="079CE550" w14:textId="77777777" w:rsidTr="000851A3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C078A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9F90C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418E0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B2936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8BC4E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894917" w:rsidRPr="00F30202" w14:paraId="17E921D8" w14:textId="77777777" w:rsidTr="000851A3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5F3E6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A7D1F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EDB70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534F9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E13C4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894917" w:rsidRPr="00F30202" w14:paraId="5F491D06" w14:textId="77777777" w:rsidTr="000851A3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41490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5C1E3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BF8AF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01589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6F8F2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894917" w:rsidRPr="00F30202" w14:paraId="062E44FF" w14:textId="77777777" w:rsidTr="000851A3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B6977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9BE7D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DAD74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43880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835A2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894917" w:rsidRPr="00F30202" w14:paraId="1EA3E760" w14:textId="77777777" w:rsidTr="000851A3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9A681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581B9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E6E67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E10E1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A48B4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894917" w:rsidRPr="00F30202" w14:paraId="07229814" w14:textId="77777777" w:rsidTr="000851A3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01A61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0C02C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93604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A3615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99C6B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894917" w:rsidRPr="00F30202" w14:paraId="37D6AB54" w14:textId="77777777" w:rsidTr="000851A3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0FD9F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EAC1B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D5E80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F3468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A66CD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894917" w:rsidRPr="00F30202" w14:paraId="388406C4" w14:textId="77777777" w:rsidTr="000851A3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77BB9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2499E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EEAF8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90B41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18A51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894917" w:rsidRPr="00F30202" w14:paraId="40F3E361" w14:textId="77777777" w:rsidTr="000851A3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44FAA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10B05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0859F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3178D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B608D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894917" w:rsidRPr="00F30202" w14:paraId="013627D9" w14:textId="77777777" w:rsidTr="000851A3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6D821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E464C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BC96B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AF8CC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7654D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894917" w:rsidRPr="00F30202" w14:paraId="237646D8" w14:textId="77777777" w:rsidTr="000851A3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36077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8644A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C2C8F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6389F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72154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894917" w:rsidRPr="00F30202" w14:paraId="7E3D7D89" w14:textId="77777777" w:rsidTr="000851A3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FF261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26EA6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B9013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30476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F21B8" w14:textId="77777777" w:rsidR="00894917" w:rsidRPr="00F30202" w:rsidRDefault="00894917" w:rsidP="000851A3">
            <w:pPr>
              <w:rPr>
                <w:rFonts w:ascii="Times New Roman" w:eastAsia="Times New Roman" w:hAnsi="Times New Roman" w:cs="Times New Roman"/>
                <w:color w:val="222222"/>
                <w:kern w:val="0"/>
                <w14:ligatures w14:val="none"/>
              </w:rPr>
            </w:pPr>
            <w:r w:rsidRPr="00F30202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</w:tbl>
    <w:p w14:paraId="12A662E5" w14:textId="77777777" w:rsidR="00EA0CBB" w:rsidRPr="00EA0CBB" w:rsidRDefault="00EA0CBB" w:rsidP="00894917">
      <w:pPr>
        <w:spacing w:before="100" w:beforeAutospacing="1" w:after="100" w:afterAutospacing="1"/>
        <w:rPr>
          <w:rFonts w:ascii="Aptos" w:hAnsi="Aptos"/>
          <w:sz w:val="22"/>
          <w:szCs w:val="22"/>
          <w:lang w:val="en"/>
        </w:rPr>
      </w:pPr>
    </w:p>
    <w:sectPr w:rsidR="00EA0CBB" w:rsidRPr="00EA0CBB" w:rsidSect="00262B1D">
      <w:headerReference w:type="default" r:id="rId13"/>
      <w:pgSz w:w="12240" w:h="15840"/>
      <w:pgMar w:top="1874" w:right="1440" w:bottom="591" w:left="1440" w:header="625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1F301" w14:textId="77777777" w:rsidR="00B873BD" w:rsidRDefault="00B873BD" w:rsidP="008078C5">
      <w:r>
        <w:separator/>
      </w:r>
    </w:p>
  </w:endnote>
  <w:endnote w:type="continuationSeparator" w:id="0">
    <w:p w14:paraId="05D713A6" w14:textId="77777777" w:rsidR="00B873BD" w:rsidRDefault="00B873BD" w:rsidP="00807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erstadt">
    <w:panose1 w:val="020B0004020202020204"/>
    <w:charset w:val="00"/>
    <w:family w:val="swiss"/>
    <w:pitch w:val="variable"/>
    <w:sig w:usb0="80000003" w:usb1="00000001" w:usb2="00000000" w:usb3="00000000" w:csb0="00000001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8775076"/>
      <w:docPartObj>
        <w:docPartGallery w:val="Page Numbers (Bottom of Page)"/>
        <w:docPartUnique/>
      </w:docPartObj>
    </w:sdtPr>
    <w:sdtContent>
      <w:p w14:paraId="5919E233" w14:textId="77777777" w:rsidR="003F01C1" w:rsidRDefault="003F01C1" w:rsidP="00525A4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07B67D" w14:textId="77777777" w:rsidR="003F01C1" w:rsidRDefault="003F01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86735757"/>
      <w:docPartObj>
        <w:docPartGallery w:val="Page Numbers (Bottom of Page)"/>
        <w:docPartUnique/>
      </w:docPartObj>
    </w:sdtPr>
    <w:sdtContent>
      <w:p w14:paraId="4124C3E5" w14:textId="77777777" w:rsidR="003F01C1" w:rsidRPr="003F01C1" w:rsidRDefault="003F01C1" w:rsidP="003F01C1">
        <w:pPr>
          <w:pStyle w:val="WDACPageNumber"/>
          <w:framePr w:wrap="none"/>
          <w:rPr>
            <w:rStyle w:val="PageNumber"/>
          </w:rPr>
        </w:pPr>
        <w:r w:rsidRPr="003F01C1">
          <w:rPr>
            <w:rStyle w:val="PageNumber"/>
          </w:rPr>
          <w:fldChar w:fldCharType="begin"/>
        </w:r>
        <w:r w:rsidRPr="003F01C1">
          <w:rPr>
            <w:rStyle w:val="PageNumber"/>
          </w:rPr>
          <w:instrText xml:space="preserve"> PAGE </w:instrText>
        </w:r>
        <w:r w:rsidRPr="003F01C1">
          <w:rPr>
            <w:rStyle w:val="PageNumber"/>
          </w:rPr>
          <w:fldChar w:fldCharType="separate"/>
        </w:r>
        <w:r w:rsidRPr="003F01C1">
          <w:rPr>
            <w:rStyle w:val="PageNumber"/>
            <w:noProof/>
          </w:rPr>
          <w:t>2</w:t>
        </w:r>
        <w:r w:rsidRPr="003F01C1">
          <w:rPr>
            <w:rStyle w:val="PageNumber"/>
          </w:rPr>
          <w:fldChar w:fldCharType="end"/>
        </w:r>
      </w:p>
    </w:sdtContent>
  </w:sdt>
  <w:p w14:paraId="3A7C01F5" w14:textId="77777777" w:rsidR="003F01C1" w:rsidRDefault="003F01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1270A" w14:textId="77777777" w:rsidR="00894917" w:rsidRDefault="00894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ED32F" w14:textId="77777777" w:rsidR="00B873BD" w:rsidRDefault="00B873BD" w:rsidP="008078C5">
      <w:r>
        <w:separator/>
      </w:r>
    </w:p>
  </w:footnote>
  <w:footnote w:type="continuationSeparator" w:id="0">
    <w:p w14:paraId="1A7F7150" w14:textId="77777777" w:rsidR="00B873BD" w:rsidRDefault="00B873BD" w:rsidP="00807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99427538"/>
      <w:docPartObj>
        <w:docPartGallery w:val="Page Numbers (Top of Page)"/>
        <w:docPartUnique/>
      </w:docPartObj>
    </w:sdtPr>
    <w:sdtContent>
      <w:p w14:paraId="52BABB8F" w14:textId="77777777" w:rsidR="00F017E3" w:rsidRDefault="00F017E3" w:rsidP="000A572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0BA5043" w14:textId="77777777" w:rsidR="00F017E3" w:rsidRDefault="00F017E3" w:rsidP="00F017E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99662501"/>
      <w:docPartObj>
        <w:docPartGallery w:val="Page Numbers (Top of Page)"/>
        <w:docPartUnique/>
      </w:docPartObj>
    </w:sdtPr>
    <w:sdtContent>
      <w:p w14:paraId="0AB7564E" w14:textId="77777777" w:rsidR="00F017E3" w:rsidRDefault="00F017E3" w:rsidP="000A572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676A27D" w14:textId="77777777" w:rsidR="008078C5" w:rsidRDefault="008078C5" w:rsidP="00F017E3">
    <w:pPr>
      <w:pStyle w:val="Header"/>
      <w:ind w:right="36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AD2323" wp14:editId="6C29E5A8">
          <wp:simplePos x="0" y="0"/>
          <wp:positionH relativeFrom="column">
            <wp:posOffset>-897147</wp:posOffset>
          </wp:positionH>
          <wp:positionV relativeFrom="paragraph">
            <wp:posOffset>-449580</wp:posOffset>
          </wp:positionV>
          <wp:extent cx="7785079" cy="10074809"/>
          <wp:effectExtent l="0" t="0" r="635" b="0"/>
          <wp:wrapNone/>
          <wp:docPr id="20423864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38641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5079" cy="100748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3A345" w14:textId="77777777" w:rsidR="00F017E3" w:rsidRDefault="00F017E3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E5C461C" wp14:editId="54FA5F30">
          <wp:simplePos x="0" y="0"/>
          <wp:positionH relativeFrom="column">
            <wp:posOffset>-900752</wp:posOffset>
          </wp:positionH>
          <wp:positionV relativeFrom="paragraph">
            <wp:posOffset>-422284</wp:posOffset>
          </wp:positionV>
          <wp:extent cx="7751928" cy="10032198"/>
          <wp:effectExtent l="0" t="0" r="0" b="1270"/>
          <wp:wrapNone/>
          <wp:docPr id="1836719645" name="Picture 3" descr="A blue and white background with blu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719645" name="Picture 3" descr="A blue and white background with blue lin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1928" cy="10032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257DC" w14:textId="1A8D36DC" w:rsidR="008078C5" w:rsidRPr="00444B6C" w:rsidRDefault="00894917" w:rsidP="00222CDA">
    <w:pPr>
      <w:pStyle w:val="WDACHeader"/>
    </w:pPr>
    <w:r>
      <w:rPr>
        <w:b/>
        <w:bCs/>
      </w:rPr>
      <w:t>Sign In / Sign Out</w:t>
    </w:r>
    <w:r w:rsidR="00782AE4">
      <w:rPr>
        <w:b/>
        <w:bCs/>
      </w:rPr>
      <w:t xml:space="preserve"> Form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18E5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EA4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50AB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3C7C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B426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9460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C017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1C5B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60EC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3ACF8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C57BA5"/>
    <w:multiLevelType w:val="multilevel"/>
    <w:tmpl w:val="86803B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1B72599"/>
    <w:multiLevelType w:val="hybridMultilevel"/>
    <w:tmpl w:val="A9DA7988"/>
    <w:lvl w:ilvl="0" w:tplc="D62CD90E">
      <w:start w:val="1"/>
      <w:numFmt w:val="bullet"/>
      <w:pStyle w:val="WadeReportBody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239150F"/>
    <w:multiLevelType w:val="multilevel"/>
    <w:tmpl w:val="3CC4A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EF4A2C"/>
    <w:multiLevelType w:val="hybridMultilevel"/>
    <w:tmpl w:val="0BDEB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372FE"/>
    <w:multiLevelType w:val="multilevel"/>
    <w:tmpl w:val="96FE16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F144B17"/>
    <w:multiLevelType w:val="multilevel"/>
    <w:tmpl w:val="93ACB9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WadeTOCHeadingLevel2"/>
      <w:lvlText w:val="%1.%2."/>
      <w:lvlJc w:val="left"/>
      <w:pPr>
        <w:ind w:left="792" w:hanging="432"/>
      </w:pPr>
    </w:lvl>
    <w:lvl w:ilvl="2">
      <w:start w:val="1"/>
      <w:numFmt w:val="decimal"/>
      <w:pStyle w:val="WadeTOCHeading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1333239"/>
    <w:multiLevelType w:val="multilevel"/>
    <w:tmpl w:val="F362A0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B03280A"/>
    <w:multiLevelType w:val="multilevel"/>
    <w:tmpl w:val="69D805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CE85080"/>
    <w:multiLevelType w:val="multilevel"/>
    <w:tmpl w:val="F79812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B233F9A"/>
    <w:multiLevelType w:val="multilevel"/>
    <w:tmpl w:val="C0F86500"/>
    <w:lvl w:ilvl="0">
      <w:start w:val="1"/>
      <w:numFmt w:val="decimal"/>
      <w:pStyle w:val="WadeReportHeadingL1"/>
      <w:lvlText w:val="%1."/>
      <w:lvlJc w:val="left"/>
      <w:pPr>
        <w:ind w:left="1080" w:hanging="360"/>
      </w:pPr>
    </w:lvl>
    <w:lvl w:ilvl="1">
      <w:start w:val="1"/>
      <w:numFmt w:val="decimal"/>
      <w:pStyle w:val="WadeReportHeadingL2"/>
      <w:lvlText w:val="%1.%2."/>
      <w:lvlJc w:val="left"/>
      <w:pPr>
        <w:ind w:left="1512" w:hanging="432"/>
      </w:pPr>
    </w:lvl>
    <w:lvl w:ilvl="2">
      <w:start w:val="1"/>
      <w:numFmt w:val="decimal"/>
      <w:pStyle w:val="WadeReportHeadingL3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num w:numId="1" w16cid:durableId="1877965201">
    <w:abstractNumId w:val="15"/>
  </w:num>
  <w:num w:numId="2" w16cid:durableId="1584486926">
    <w:abstractNumId w:val="15"/>
  </w:num>
  <w:num w:numId="3" w16cid:durableId="507839596">
    <w:abstractNumId w:val="15"/>
  </w:num>
  <w:num w:numId="4" w16cid:durableId="134884128">
    <w:abstractNumId w:val="19"/>
    <w:lvlOverride w:ilvl="0">
      <w:lvl w:ilvl="0">
        <w:start w:val="1"/>
        <w:numFmt w:val="decimal"/>
        <w:pStyle w:val="WadeReportHeadingL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WadeReportHeadingL2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pStyle w:val="WadeReportHeadingL3"/>
        <w:lvlText w:val="%1.%2.%3."/>
        <w:lvlJc w:val="left"/>
        <w:pPr>
          <w:ind w:left="1224" w:hanging="504"/>
        </w:pPr>
      </w:lvl>
    </w:lvlOverride>
  </w:num>
  <w:num w:numId="5" w16cid:durableId="1893537886">
    <w:abstractNumId w:val="19"/>
    <w:lvlOverride w:ilvl="0">
      <w:lvl w:ilvl="0">
        <w:start w:val="1"/>
        <w:numFmt w:val="decimal"/>
        <w:pStyle w:val="WadeReportHeadingL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WadeReportHeadingL2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pStyle w:val="WadeReportHeadingL3"/>
        <w:lvlText w:val="%1.%2.%3."/>
        <w:lvlJc w:val="left"/>
        <w:pPr>
          <w:ind w:left="1224" w:hanging="504"/>
        </w:pPr>
      </w:lvl>
    </w:lvlOverride>
  </w:num>
  <w:num w:numId="6" w16cid:durableId="391975699">
    <w:abstractNumId w:val="19"/>
    <w:lvlOverride w:ilvl="0">
      <w:lvl w:ilvl="0">
        <w:start w:val="1"/>
        <w:numFmt w:val="decimal"/>
        <w:pStyle w:val="WadeReportHeadingL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WadeReportHeadingL2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pStyle w:val="WadeReportHeadingL3"/>
        <w:lvlText w:val="%1.%2.%3."/>
        <w:lvlJc w:val="left"/>
        <w:pPr>
          <w:ind w:left="1224" w:hanging="504"/>
        </w:pPr>
      </w:lvl>
    </w:lvlOverride>
  </w:num>
  <w:num w:numId="7" w16cid:durableId="2010253986">
    <w:abstractNumId w:val="11"/>
  </w:num>
  <w:num w:numId="8" w16cid:durableId="788621938">
    <w:abstractNumId w:val="0"/>
  </w:num>
  <w:num w:numId="9" w16cid:durableId="1900169986">
    <w:abstractNumId w:val="1"/>
  </w:num>
  <w:num w:numId="10" w16cid:durableId="645353197">
    <w:abstractNumId w:val="2"/>
  </w:num>
  <w:num w:numId="11" w16cid:durableId="1590037345">
    <w:abstractNumId w:val="3"/>
  </w:num>
  <w:num w:numId="12" w16cid:durableId="5524382">
    <w:abstractNumId w:val="8"/>
  </w:num>
  <w:num w:numId="13" w16cid:durableId="1413156866">
    <w:abstractNumId w:val="4"/>
  </w:num>
  <w:num w:numId="14" w16cid:durableId="837689757">
    <w:abstractNumId w:val="5"/>
  </w:num>
  <w:num w:numId="15" w16cid:durableId="355812728">
    <w:abstractNumId w:val="6"/>
  </w:num>
  <w:num w:numId="16" w16cid:durableId="1819568802">
    <w:abstractNumId w:val="7"/>
  </w:num>
  <w:num w:numId="17" w16cid:durableId="1907375249">
    <w:abstractNumId w:val="9"/>
  </w:num>
  <w:num w:numId="18" w16cid:durableId="256642781">
    <w:abstractNumId w:val="0"/>
  </w:num>
  <w:num w:numId="19" w16cid:durableId="1347512973">
    <w:abstractNumId w:val="1"/>
  </w:num>
  <w:num w:numId="20" w16cid:durableId="103237445">
    <w:abstractNumId w:val="2"/>
  </w:num>
  <w:num w:numId="21" w16cid:durableId="1754812026">
    <w:abstractNumId w:val="3"/>
  </w:num>
  <w:num w:numId="22" w16cid:durableId="1006635151">
    <w:abstractNumId w:val="8"/>
  </w:num>
  <w:num w:numId="23" w16cid:durableId="79185563">
    <w:abstractNumId w:val="4"/>
  </w:num>
  <w:num w:numId="24" w16cid:durableId="366762781">
    <w:abstractNumId w:val="5"/>
  </w:num>
  <w:num w:numId="25" w16cid:durableId="270821132">
    <w:abstractNumId w:val="6"/>
  </w:num>
  <w:num w:numId="26" w16cid:durableId="103305011">
    <w:abstractNumId w:val="7"/>
  </w:num>
  <w:num w:numId="27" w16cid:durableId="1871726098">
    <w:abstractNumId w:val="9"/>
  </w:num>
  <w:num w:numId="28" w16cid:durableId="1967200938">
    <w:abstractNumId w:val="0"/>
  </w:num>
  <w:num w:numId="29" w16cid:durableId="498695104">
    <w:abstractNumId w:val="1"/>
  </w:num>
  <w:num w:numId="30" w16cid:durableId="1871726119">
    <w:abstractNumId w:val="2"/>
  </w:num>
  <w:num w:numId="31" w16cid:durableId="1438871999">
    <w:abstractNumId w:val="3"/>
  </w:num>
  <w:num w:numId="32" w16cid:durableId="813568918">
    <w:abstractNumId w:val="8"/>
  </w:num>
  <w:num w:numId="33" w16cid:durableId="306209146">
    <w:abstractNumId w:val="4"/>
  </w:num>
  <w:num w:numId="34" w16cid:durableId="1234510690">
    <w:abstractNumId w:val="5"/>
  </w:num>
  <w:num w:numId="35" w16cid:durableId="1460955291">
    <w:abstractNumId w:val="6"/>
  </w:num>
  <w:num w:numId="36" w16cid:durableId="637030545">
    <w:abstractNumId w:val="7"/>
  </w:num>
  <w:num w:numId="37" w16cid:durableId="1499736526">
    <w:abstractNumId w:val="9"/>
  </w:num>
  <w:num w:numId="38" w16cid:durableId="2047027498">
    <w:abstractNumId w:val="10"/>
  </w:num>
  <w:num w:numId="39" w16cid:durableId="1192769875">
    <w:abstractNumId w:val="12"/>
  </w:num>
  <w:num w:numId="40" w16cid:durableId="1195272229">
    <w:abstractNumId w:val="14"/>
  </w:num>
  <w:num w:numId="41" w16cid:durableId="367291821">
    <w:abstractNumId w:val="17"/>
  </w:num>
  <w:num w:numId="42" w16cid:durableId="1371418774">
    <w:abstractNumId w:val="18"/>
  </w:num>
  <w:num w:numId="43" w16cid:durableId="1089498269">
    <w:abstractNumId w:val="13"/>
  </w:num>
  <w:num w:numId="44" w16cid:durableId="3174635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14B"/>
    <w:rsid w:val="00022781"/>
    <w:rsid w:val="00034399"/>
    <w:rsid w:val="001304EB"/>
    <w:rsid w:val="00142F79"/>
    <w:rsid w:val="0016600C"/>
    <w:rsid w:val="001A518D"/>
    <w:rsid w:val="00222CDA"/>
    <w:rsid w:val="00262B1D"/>
    <w:rsid w:val="00295443"/>
    <w:rsid w:val="002E247E"/>
    <w:rsid w:val="003426C2"/>
    <w:rsid w:val="003540F9"/>
    <w:rsid w:val="003852E1"/>
    <w:rsid w:val="003F01C1"/>
    <w:rsid w:val="00444B6C"/>
    <w:rsid w:val="004512E1"/>
    <w:rsid w:val="004654BA"/>
    <w:rsid w:val="00515546"/>
    <w:rsid w:val="0054649E"/>
    <w:rsid w:val="005C5A85"/>
    <w:rsid w:val="005D0F2B"/>
    <w:rsid w:val="005D127F"/>
    <w:rsid w:val="005E4E18"/>
    <w:rsid w:val="00620678"/>
    <w:rsid w:val="006B1091"/>
    <w:rsid w:val="006C14F1"/>
    <w:rsid w:val="006E14FE"/>
    <w:rsid w:val="00733A45"/>
    <w:rsid w:val="0076250B"/>
    <w:rsid w:val="0078298D"/>
    <w:rsid w:val="00782AE4"/>
    <w:rsid w:val="007B0DC2"/>
    <w:rsid w:val="008078C5"/>
    <w:rsid w:val="00836E7A"/>
    <w:rsid w:val="00894917"/>
    <w:rsid w:val="008E5EA5"/>
    <w:rsid w:val="00957289"/>
    <w:rsid w:val="009745EC"/>
    <w:rsid w:val="00A16BA4"/>
    <w:rsid w:val="00A21767"/>
    <w:rsid w:val="00A61BE4"/>
    <w:rsid w:val="00AA73AB"/>
    <w:rsid w:val="00B873BD"/>
    <w:rsid w:val="00BA75CE"/>
    <w:rsid w:val="00BF27EE"/>
    <w:rsid w:val="00DE44C0"/>
    <w:rsid w:val="00E022A6"/>
    <w:rsid w:val="00E1518A"/>
    <w:rsid w:val="00E62E76"/>
    <w:rsid w:val="00E70F01"/>
    <w:rsid w:val="00EA0CBB"/>
    <w:rsid w:val="00EA714B"/>
    <w:rsid w:val="00F017E3"/>
    <w:rsid w:val="00F17070"/>
    <w:rsid w:val="00F469D2"/>
    <w:rsid w:val="00F726FC"/>
    <w:rsid w:val="00F74E27"/>
    <w:rsid w:val="00FB1526"/>
    <w:rsid w:val="00FB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8C5C8"/>
  <w15:chartTrackingRefBased/>
  <w15:docId w15:val="{AFEE51A0-355B-3444-AE61-8859D8E9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C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589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82AE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HeadingLevel1">
    <w:name w:val="TOC Heading Level 1"/>
    <w:next w:val="TOC1"/>
    <w:qFormat/>
    <w:rsid w:val="00E022A6"/>
    <w:pPr>
      <w:spacing w:line="440" w:lineRule="exact"/>
    </w:pPr>
    <w:rPr>
      <w:rFonts w:ascii="Bierstadt" w:hAnsi="Bierstadt" w:cs="Times New Roman"/>
      <w:b/>
      <w:bCs/>
      <w:color w:val="000000" w:themeColor="text1"/>
      <w:sz w:val="36"/>
      <w:szCs w:val="36"/>
      <w:lang w:val="en-GB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022A6"/>
    <w:pPr>
      <w:spacing w:after="100"/>
    </w:pPr>
  </w:style>
  <w:style w:type="paragraph" w:customStyle="1" w:styleId="WadeTOCHeadingLevel2">
    <w:name w:val="Wade TOC Heading Level 2"/>
    <w:next w:val="TOC2"/>
    <w:qFormat/>
    <w:rsid w:val="00E022A6"/>
    <w:pPr>
      <w:numPr>
        <w:ilvl w:val="1"/>
        <w:numId w:val="3"/>
      </w:numPr>
      <w:spacing w:before="120" w:line="320" w:lineRule="exact"/>
    </w:pPr>
    <w:rPr>
      <w:rFonts w:ascii="Bierstadt" w:hAnsi="Bierstadt" w:cs="Times New Roman"/>
      <w:bCs/>
      <w:color w:val="0077C8" w:themeColor="accent1"/>
      <w:sz w:val="20"/>
      <w:szCs w:val="20"/>
      <w:lang w:val="en-GB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E022A6"/>
    <w:pPr>
      <w:spacing w:after="100"/>
      <w:ind w:left="240"/>
    </w:pPr>
  </w:style>
  <w:style w:type="paragraph" w:customStyle="1" w:styleId="WadeTOCHeadingLevel3">
    <w:name w:val="Wade TOC Heading Level 3"/>
    <w:next w:val="TOC3"/>
    <w:qFormat/>
    <w:rsid w:val="00E022A6"/>
    <w:pPr>
      <w:numPr>
        <w:ilvl w:val="2"/>
        <w:numId w:val="3"/>
      </w:numPr>
      <w:spacing w:line="280" w:lineRule="exact"/>
    </w:pPr>
    <w:rPr>
      <w:rFonts w:ascii="Bierstadt" w:hAnsi="Bierstadt" w:cs="Times New Roman"/>
      <w:color w:val="000000" w:themeColor="text1"/>
      <w:sz w:val="18"/>
      <w:szCs w:val="18"/>
      <w:lang w:val="en-GB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E022A6"/>
    <w:pPr>
      <w:spacing w:after="100"/>
      <w:ind w:left="480"/>
    </w:pPr>
  </w:style>
  <w:style w:type="paragraph" w:customStyle="1" w:styleId="TOCAppendix">
    <w:name w:val="TOC Appendix"/>
    <w:next w:val="TOC4"/>
    <w:qFormat/>
    <w:rsid w:val="00E022A6"/>
    <w:pPr>
      <w:spacing w:before="120" w:line="440" w:lineRule="exact"/>
    </w:pPr>
    <w:rPr>
      <w:rFonts w:ascii="Bierstadt" w:hAnsi="Bierstadt" w:cs="Times New Roman"/>
      <w:b/>
      <w:bCs/>
      <w:color w:val="000000" w:themeColor="text1"/>
      <w:sz w:val="36"/>
      <w:szCs w:val="36"/>
      <w:lang w:val="en-GB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022A6"/>
    <w:pPr>
      <w:spacing w:after="100"/>
      <w:ind w:left="720"/>
    </w:pPr>
  </w:style>
  <w:style w:type="paragraph" w:customStyle="1" w:styleId="WadeTitlePageHeading">
    <w:name w:val="Wade Title Page Heading"/>
    <w:qFormat/>
    <w:rsid w:val="00E022A6"/>
    <w:pPr>
      <w:jc w:val="right"/>
    </w:pPr>
    <w:rPr>
      <w:rFonts w:ascii="Bierstadt" w:hAnsi="Bierstadt" w:cs="Times New Roman"/>
      <w:b/>
      <w:bCs/>
      <w:color w:val="000000" w:themeColor="text1"/>
      <w:sz w:val="72"/>
      <w:szCs w:val="72"/>
      <w:lang w:val="en-GB"/>
    </w:rPr>
  </w:style>
  <w:style w:type="paragraph" w:customStyle="1" w:styleId="WadeTitlePageHeadingL2">
    <w:name w:val="Wade Title Page Heading L2"/>
    <w:qFormat/>
    <w:rsid w:val="00E022A6"/>
    <w:pPr>
      <w:jc w:val="right"/>
    </w:pPr>
    <w:rPr>
      <w:rFonts w:ascii="Bierstadt" w:hAnsi="Bierstadt" w:cs="Times New Roman"/>
      <w:b/>
      <w:bCs/>
      <w:color w:val="0077C8" w:themeColor="accent1"/>
      <w:sz w:val="28"/>
      <w:szCs w:val="28"/>
      <w:lang w:val="en-GB"/>
    </w:rPr>
  </w:style>
  <w:style w:type="paragraph" w:customStyle="1" w:styleId="WadeReportHeadingL3">
    <w:name w:val="Wade Report Heading L3"/>
    <w:qFormat/>
    <w:rsid w:val="00E022A6"/>
    <w:pPr>
      <w:numPr>
        <w:ilvl w:val="2"/>
        <w:numId w:val="6"/>
      </w:numPr>
      <w:spacing w:after="120" w:line="440" w:lineRule="exact"/>
    </w:pPr>
    <w:rPr>
      <w:rFonts w:ascii="Bierstadt" w:hAnsi="Bierstadt" w:cs="Times New Roman"/>
      <w:b/>
      <w:bCs/>
      <w:color w:val="05C3DE" w:themeColor="accent5"/>
      <w:sz w:val="20"/>
      <w:szCs w:val="20"/>
      <w:lang w:val="en-GB"/>
    </w:rPr>
  </w:style>
  <w:style w:type="paragraph" w:customStyle="1" w:styleId="WadeReportHeadingL2">
    <w:name w:val="Wade Report Heading L2"/>
    <w:qFormat/>
    <w:rsid w:val="00E022A6"/>
    <w:pPr>
      <w:numPr>
        <w:ilvl w:val="1"/>
        <w:numId w:val="6"/>
      </w:numPr>
      <w:spacing w:line="440" w:lineRule="exact"/>
    </w:pPr>
    <w:rPr>
      <w:rFonts w:ascii="Bierstadt" w:hAnsi="Bierstadt" w:cs="Times New Roman"/>
      <w:b/>
      <w:bCs/>
      <w:color w:val="0077C8" w:themeColor="accent1"/>
      <w:lang w:val="en-GB"/>
    </w:rPr>
  </w:style>
  <w:style w:type="paragraph" w:customStyle="1" w:styleId="WadeReportHeadingL1">
    <w:name w:val="Wade Report Heading L1"/>
    <w:qFormat/>
    <w:rsid w:val="00E022A6"/>
    <w:pPr>
      <w:numPr>
        <w:numId w:val="6"/>
      </w:numPr>
      <w:tabs>
        <w:tab w:val="left" w:pos="709"/>
      </w:tabs>
      <w:spacing w:line="440" w:lineRule="exact"/>
    </w:pPr>
    <w:rPr>
      <w:rFonts w:ascii="Bierstadt" w:hAnsi="Bierstadt" w:cs="Times New Roman"/>
      <w:b/>
      <w:bCs/>
      <w:color w:val="000000" w:themeColor="text1"/>
      <w:sz w:val="32"/>
      <w:szCs w:val="32"/>
      <w:lang w:val="en-GB"/>
    </w:rPr>
  </w:style>
  <w:style w:type="paragraph" w:customStyle="1" w:styleId="WadeReportBody">
    <w:name w:val="Wade Report Body"/>
    <w:qFormat/>
    <w:rsid w:val="00E022A6"/>
    <w:pPr>
      <w:ind w:left="1442"/>
    </w:pPr>
    <w:rPr>
      <w:rFonts w:ascii="Bierstadt" w:hAnsi="Bierstadt" w:cs="Times New Roman"/>
      <w:color w:val="000000" w:themeColor="text1"/>
      <w:sz w:val="20"/>
      <w:szCs w:val="20"/>
      <w:lang w:val="en-GB"/>
    </w:rPr>
  </w:style>
  <w:style w:type="paragraph" w:customStyle="1" w:styleId="WadeReportBodyBullet">
    <w:name w:val="Wade Report Body Bullet"/>
    <w:basedOn w:val="WadeReportBody"/>
    <w:qFormat/>
    <w:rsid w:val="00E022A6"/>
    <w:pPr>
      <w:numPr>
        <w:numId w:val="7"/>
      </w:numPr>
      <w:spacing w:after="120" w:line="280" w:lineRule="exact"/>
    </w:pPr>
    <w:rPr>
      <w:shd w:val="clear" w:color="auto" w:fill="FFFFFF"/>
    </w:rPr>
  </w:style>
  <w:style w:type="paragraph" w:customStyle="1" w:styleId="WadeTable">
    <w:name w:val="Wade Table"/>
    <w:qFormat/>
    <w:rsid w:val="00E022A6"/>
    <w:pPr>
      <w:jc w:val="both"/>
    </w:pPr>
    <w:rPr>
      <w:rFonts w:ascii="Bierstadt" w:hAnsi="Bierstadt" w:cs="Times New Roman"/>
      <w:color w:val="000000" w:themeColor="text1"/>
      <w:sz w:val="20"/>
      <w:szCs w:val="20"/>
      <w:shd w:val="clear" w:color="auto" w:fill="FFFFFF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078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8C5"/>
  </w:style>
  <w:style w:type="paragraph" w:styleId="Footer">
    <w:name w:val="footer"/>
    <w:basedOn w:val="Normal"/>
    <w:link w:val="FooterChar"/>
    <w:uiPriority w:val="99"/>
    <w:unhideWhenUsed/>
    <w:rsid w:val="008078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8C5"/>
  </w:style>
  <w:style w:type="paragraph" w:customStyle="1" w:styleId="BasicParagraph">
    <w:name w:val="[Basic Paragraph]"/>
    <w:basedOn w:val="Normal"/>
    <w:uiPriority w:val="99"/>
    <w:rsid w:val="00444B6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US"/>
    </w:rPr>
  </w:style>
  <w:style w:type="paragraph" w:customStyle="1" w:styleId="WDACTitlePageHeading">
    <w:name w:val="WDAC_Title Page Heading"/>
    <w:qFormat/>
    <w:rsid w:val="00F017E3"/>
    <w:rPr>
      <w:rFonts w:ascii="Aptos" w:hAnsi="Aptos" w:cs="Times New Roman"/>
      <w:b/>
      <w:bCs/>
      <w:color w:val="0077C8" w:themeColor="accent1"/>
      <w:sz w:val="96"/>
      <w:szCs w:val="96"/>
    </w:rPr>
  </w:style>
  <w:style w:type="paragraph" w:customStyle="1" w:styleId="WDACDocumentDetailsCover">
    <w:name w:val="WDAC_Document Details Cover"/>
    <w:qFormat/>
    <w:rsid w:val="00F017E3"/>
    <w:rPr>
      <w:rFonts w:ascii="Aptos" w:hAnsi="Aptos" w:cs="Times New Roman"/>
      <w:color w:val="004169" w:themeColor="text2"/>
      <w:sz w:val="21"/>
      <w:szCs w:val="21"/>
    </w:rPr>
  </w:style>
  <w:style w:type="paragraph" w:customStyle="1" w:styleId="WDACHeadingLevel1">
    <w:name w:val="WDAC_Heading Level 1"/>
    <w:basedOn w:val="Normal"/>
    <w:qFormat/>
    <w:rsid w:val="00F017E3"/>
    <w:pPr>
      <w:spacing w:after="360"/>
    </w:pPr>
    <w:rPr>
      <w:rFonts w:ascii="Aptos" w:hAnsi="Aptos" w:cs="Times New Roman"/>
      <w:b/>
      <w:bCs/>
      <w:color w:val="0077C8" w:themeColor="accent1"/>
      <w:sz w:val="64"/>
      <w:szCs w:val="64"/>
    </w:rPr>
  </w:style>
  <w:style w:type="paragraph" w:customStyle="1" w:styleId="WDACHeadingLevel2">
    <w:name w:val="WDAC_Heading Level 2"/>
    <w:basedOn w:val="Normal"/>
    <w:qFormat/>
    <w:rsid w:val="00F017E3"/>
    <w:pPr>
      <w:spacing w:after="240"/>
    </w:pPr>
    <w:rPr>
      <w:rFonts w:ascii="Aptos" w:hAnsi="Aptos" w:cs="Times New Roman"/>
      <w:color w:val="004169" w:themeColor="text2"/>
      <w:sz w:val="40"/>
      <w:szCs w:val="40"/>
    </w:rPr>
  </w:style>
  <w:style w:type="paragraph" w:customStyle="1" w:styleId="WDACHeadingLevel3">
    <w:name w:val="WDAC_Heading Level 3"/>
    <w:basedOn w:val="Normal"/>
    <w:qFormat/>
    <w:rsid w:val="00F017E3"/>
    <w:pPr>
      <w:spacing w:after="240"/>
    </w:pPr>
    <w:rPr>
      <w:rFonts w:ascii="Aptos" w:hAnsi="Aptos"/>
      <w:b/>
      <w:bCs/>
      <w:color w:val="004169" w:themeColor="text2"/>
      <w:sz w:val="28"/>
      <w:szCs w:val="28"/>
    </w:rPr>
  </w:style>
  <w:style w:type="paragraph" w:customStyle="1" w:styleId="WDACBodyStyle">
    <w:name w:val="WDAC_Body Style"/>
    <w:basedOn w:val="Normal"/>
    <w:qFormat/>
    <w:rsid w:val="00F017E3"/>
    <w:pPr>
      <w:spacing w:after="320"/>
    </w:pPr>
    <w:rPr>
      <w:rFonts w:ascii="Aptos" w:hAnsi="Aptos" w:cs="Open Sans"/>
      <w:color w:val="004169" w:themeColor="text2"/>
      <w:sz w:val="22"/>
      <w:szCs w:val="22"/>
      <w:shd w:val="clear" w:color="auto" w:fill="FFFFFF"/>
    </w:rPr>
  </w:style>
  <w:style w:type="paragraph" w:customStyle="1" w:styleId="WDACHeader">
    <w:name w:val="WDAC_Header"/>
    <w:basedOn w:val="Header"/>
    <w:qFormat/>
    <w:rsid w:val="00222CDA"/>
    <w:rPr>
      <w:rFonts w:ascii="Aptos Light" w:hAnsi="Aptos Light"/>
      <w:color w:val="0077C8" w:themeColor="accent1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F01C1"/>
  </w:style>
  <w:style w:type="paragraph" w:customStyle="1" w:styleId="WDACPageNumber">
    <w:name w:val="WDAC_Page Number"/>
    <w:basedOn w:val="Footer"/>
    <w:qFormat/>
    <w:rsid w:val="003F01C1"/>
    <w:pPr>
      <w:framePr w:wrap="none" w:vAnchor="text" w:hAnchor="margin" w:xAlign="center" w:y="1"/>
      <w:jc w:val="center"/>
    </w:pPr>
    <w:rPr>
      <w:rFonts w:ascii="Aptos Light" w:hAnsi="Aptos Light"/>
      <w:color w:val="0077C8" w:themeColor="accent1"/>
      <w:sz w:val="20"/>
      <w:szCs w:val="20"/>
    </w:rPr>
  </w:style>
  <w:style w:type="character" w:styleId="Strong">
    <w:name w:val="Strong"/>
    <w:basedOn w:val="DefaultParagraphFont"/>
    <w:uiPriority w:val="22"/>
    <w:qFormat/>
    <w:rsid w:val="00EA714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782AE4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82AE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2E247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EA0CBB"/>
    <w:rPr>
      <w:rFonts w:asciiTheme="majorHAnsi" w:eastAsiaTheme="majorEastAsia" w:hAnsiTheme="majorHAnsi" w:cstheme="majorBidi"/>
      <w:color w:val="00589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wendyng/Desktop/The%20Western%20District_Report%20Template.dotx" TargetMode="External"/></Relationships>
</file>

<file path=word/theme/theme1.xml><?xml version="1.0" encoding="utf-8"?>
<a:theme xmlns:a="http://schemas.openxmlformats.org/drawingml/2006/main" name="Office Theme">
  <a:themeElements>
    <a:clrScheme name="Alliance Canada ">
      <a:dk1>
        <a:srgbClr val="000000"/>
      </a:dk1>
      <a:lt1>
        <a:srgbClr val="FFFFFF"/>
      </a:lt1>
      <a:dk2>
        <a:srgbClr val="004169"/>
      </a:dk2>
      <a:lt2>
        <a:srgbClr val="EAEAEE"/>
      </a:lt2>
      <a:accent1>
        <a:srgbClr val="0077C8"/>
      </a:accent1>
      <a:accent2>
        <a:srgbClr val="006198"/>
      </a:accent2>
      <a:accent3>
        <a:srgbClr val="68478D"/>
      </a:accent3>
      <a:accent4>
        <a:srgbClr val="79E1BF"/>
      </a:accent4>
      <a:accent5>
        <a:srgbClr val="05C3DE"/>
      </a:accent5>
      <a:accent6>
        <a:srgbClr val="FFBF3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The Western District_Report Template.dotx</Template>
  <TotalTime>2</TotalTime>
  <Pages>2</Pages>
  <Words>44</Words>
  <Characters>488</Characters>
  <Application>Microsoft Office Word</Application>
  <DocSecurity>0</DocSecurity>
  <Lines>488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Ng</dc:creator>
  <cp:keywords/>
  <dc:description/>
  <cp:lastModifiedBy>Wendy Ng</cp:lastModifiedBy>
  <cp:revision>2</cp:revision>
  <cp:lastPrinted>2026-01-12T16:52:00Z</cp:lastPrinted>
  <dcterms:created xsi:type="dcterms:W3CDTF">2026-03-06T20:37:00Z</dcterms:created>
  <dcterms:modified xsi:type="dcterms:W3CDTF">2026-03-06T20:37:00Z</dcterms:modified>
</cp:coreProperties>
</file>